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C5" w:rsidRDefault="008B2EC5" w:rsidP="008B2EC5">
      <w:pPr>
        <w:tabs>
          <w:tab w:val="left" w:pos="364"/>
          <w:tab w:val="left" w:pos="1068"/>
        </w:tabs>
        <w:jc w:val="both"/>
        <w:rPr>
          <w:rFonts w:ascii="Century Gothic" w:hAnsi="Century Gothic" w:cs="Arial"/>
          <w:b/>
          <w:sz w:val="22"/>
          <w:szCs w:val="22"/>
        </w:rPr>
      </w:pPr>
      <w:bookmarkStart w:id="0" w:name="_Toc221365433"/>
    </w:p>
    <w:p w:rsidR="008B2EC5" w:rsidRPr="005D137E" w:rsidRDefault="008B2EC5" w:rsidP="008B2EC5">
      <w:pPr>
        <w:pStyle w:val="Titolo2"/>
        <w:keepNext w:val="0"/>
        <w:widowControl w:val="0"/>
        <w:jc w:val="right"/>
        <w:rPr>
          <w:rFonts w:cs="Arial"/>
          <w:bCs/>
          <w:i w:val="0"/>
          <w:szCs w:val="24"/>
        </w:rPr>
      </w:pPr>
      <w:bookmarkStart w:id="1" w:name="_Toc295544755"/>
      <w:bookmarkStart w:id="2" w:name="_Toc351655712"/>
      <w:bookmarkEnd w:id="0"/>
      <w:r w:rsidRPr="005D137E">
        <w:rPr>
          <w:rFonts w:cs="Arial"/>
          <w:bCs/>
          <w:i w:val="0"/>
          <w:szCs w:val="24"/>
        </w:rPr>
        <w:t xml:space="preserve">Allegato </w:t>
      </w:r>
      <w:r w:rsidR="00B073F9">
        <w:rPr>
          <w:rFonts w:cs="Arial"/>
          <w:bCs/>
          <w:i w:val="0"/>
          <w:szCs w:val="24"/>
        </w:rPr>
        <w:t>F</w:t>
      </w:r>
      <w:r w:rsidRPr="005D137E">
        <w:rPr>
          <w:rFonts w:cs="Arial"/>
          <w:bCs/>
          <w:i w:val="0"/>
          <w:szCs w:val="24"/>
        </w:rPr>
        <w:t xml:space="preserve"> - Offerta </w:t>
      </w:r>
      <w:bookmarkEnd w:id="1"/>
      <w:bookmarkEnd w:id="2"/>
      <w:r w:rsidR="00102C61">
        <w:rPr>
          <w:rFonts w:cs="Arial"/>
          <w:bCs/>
          <w:i w:val="0"/>
          <w:szCs w:val="24"/>
        </w:rPr>
        <w:t>Tecnica</w:t>
      </w:r>
    </w:p>
    <w:p w:rsidR="008B2EC5" w:rsidRPr="005D137E" w:rsidRDefault="008B2EC5" w:rsidP="008B2EC5">
      <w:pPr>
        <w:jc w:val="center"/>
        <w:rPr>
          <w:rFonts w:ascii="Arial" w:hAnsi="Arial" w:cs="Arial"/>
          <w:bCs/>
        </w:rPr>
      </w:pPr>
    </w:p>
    <w:p w:rsidR="008B2EC5" w:rsidRPr="005D137E" w:rsidRDefault="008B2EC5" w:rsidP="008B2EC5">
      <w:pPr>
        <w:jc w:val="center"/>
        <w:rPr>
          <w:rFonts w:ascii="Arial" w:hAnsi="Arial" w:cs="Arial"/>
          <w:b/>
          <w:bCs/>
        </w:rPr>
      </w:pPr>
      <w:r w:rsidRPr="005D137E">
        <w:rPr>
          <w:rFonts w:ascii="Arial" w:hAnsi="Arial" w:cs="Arial"/>
          <w:b/>
          <w:bCs/>
        </w:rPr>
        <w:t xml:space="preserve">MODELLO PER LA PRESENTAZIONE DELL’OFFERTA </w:t>
      </w:r>
    </w:p>
    <w:p w:rsidR="008B2EC5" w:rsidRPr="005D137E" w:rsidRDefault="008B2EC5" w:rsidP="008B2EC5">
      <w:pPr>
        <w:pStyle w:val="Deftitolo"/>
        <w:spacing w:before="0"/>
        <w:rPr>
          <w:rFonts w:cs="Arial"/>
          <w:bCs/>
          <w:sz w:val="24"/>
          <w:szCs w:val="24"/>
        </w:rPr>
      </w:pPr>
    </w:p>
    <w:p w:rsidR="008B2EC5" w:rsidRPr="005D137E" w:rsidRDefault="008B2EC5" w:rsidP="008B2EC5">
      <w:pPr>
        <w:jc w:val="both"/>
        <w:rPr>
          <w:rFonts w:ascii="Arial" w:hAnsi="Arial" w:cs="Arial"/>
          <w:b/>
          <w:bCs/>
        </w:rPr>
      </w:pPr>
      <w:r w:rsidRPr="005D137E">
        <w:rPr>
          <w:rFonts w:ascii="Arial" w:hAnsi="Arial" w:cs="Arial"/>
          <w:b/>
          <w:bCs/>
        </w:rPr>
        <w:t>Stazione Appaltante:</w:t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  <w:t xml:space="preserve">CONSORZIO INTERCOMUNALE </w:t>
      </w:r>
      <w:proofErr w:type="spellStart"/>
      <w:r w:rsidRPr="005D137E">
        <w:rPr>
          <w:rFonts w:ascii="Arial" w:hAnsi="Arial" w:cs="Arial"/>
          <w:b/>
          <w:bCs/>
        </w:rPr>
        <w:t>DI</w:t>
      </w:r>
      <w:proofErr w:type="spellEnd"/>
      <w:r w:rsidRPr="005D137E">
        <w:rPr>
          <w:rFonts w:ascii="Arial" w:hAnsi="Arial" w:cs="Arial"/>
          <w:b/>
          <w:bCs/>
        </w:rPr>
        <w:t xml:space="preserve"> SERVIZI</w:t>
      </w:r>
    </w:p>
    <w:p w:rsidR="008B2EC5" w:rsidRPr="005D137E" w:rsidRDefault="008B2EC5" w:rsidP="008B2EC5">
      <w:pPr>
        <w:jc w:val="both"/>
        <w:rPr>
          <w:rFonts w:ascii="Arial" w:hAnsi="Arial" w:cs="Arial"/>
          <w:b/>
          <w:bCs/>
        </w:rPr>
      </w:pP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  <w:t>Strada Volvera</w:t>
      </w:r>
      <w:proofErr w:type="gramStart"/>
      <w:r w:rsidRPr="005D137E">
        <w:rPr>
          <w:rFonts w:ascii="Arial" w:hAnsi="Arial" w:cs="Arial"/>
          <w:b/>
          <w:bCs/>
        </w:rPr>
        <w:t>,</w:t>
      </w:r>
      <w:proofErr w:type="gramEnd"/>
      <w:r w:rsidRPr="005D137E">
        <w:rPr>
          <w:rFonts w:ascii="Arial" w:hAnsi="Arial" w:cs="Arial"/>
          <w:b/>
          <w:bCs/>
        </w:rPr>
        <w:t>63</w:t>
      </w:r>
    </w:p>
    <w:p w:rsidR="008B2EC5" w:rsidRPr="005D137E" w:rsidRDefault="008B2EC5" w:rsidP="008B2EC5">
      <w:pPr>
        <w:jc w:val="both"/>
        <w:rPr>
          <w:rFonts w:ascii="Arial" w:hAnsi="Arial" w:cs="Arial"/>
          <w:b/>
          <w:bCs/>
        </w:rPr>
      </w:pP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proofErr w:type="gramStart"/>
      <w:r w:rsidRPr="005D137E">
        <w:rPr>
          <w:rFonts w:ascii="Arial" w:hAnsi="Arial" w:cs="Arial"/>
          <w:b/>
          <w:bCs/>
        </w:rPr>
        <w:t>10043</w:t>
      </w:r>
      <w:proofErr w:type="gramEnd"/>
      <w:r w:rsidRPr="005D137E">
        <w:rPr>
          <w:rFonts w:ascii="Arial" w:hAnsi="Arial" w:cs="Arial"/>
          <w:b/>
          <w:bCs/>
        </w:rPr>
        <w:t xml:space="preserve"> ORBASSANO (TO)</w:t>
      </w:r>
    </w:p>
    <w:p w:rsidR="008B2EC5" w:rsidRPr="005D137E" w:rsidRDefault="008B2EC5" w:rsidP="008B2EC5">
      <w:pPr>
        <w:tabs>
          <w:tab w:val="left" w:pos="4860"/>
        </w:tabs>
        <w:jc w:val="both"/>
        <w:rPr>
          <w:rFonts w:ascii="Arial" w:hAnsi="Arial" w:cs="Arial"/>
        </w:rPr>
      </w:pPr>
    </w:p>
    <w:p w:rsidR="008B2EC5" w:rsidRPr="005D137E" w:rsidRDefault="008B2EC5" w:rsidP="008B2EC5">
      <w:pPr>
        <w:jc w:val="center"/>
        <w:rPr>
          <w:rFonts w:ascii="Arial" w:hAnsi="Arial" w:cs="Arial"/>
          <w:bCs/>
        </w:rPr>
      </w:pPr>
    </w:p>
    <w:p w:rsidR="008B2EC5" w:rsidRDefault="008B2EC5" w:rsidP="00D048DC">
      <w:pPr>
        <w:jc w:val="both"/>
        <w:rPr>
          <w:rFonts w:ascii="Arial" w:hAnsi="Arial" w:cs="Arial"/>
          <w:b/>
          <w:bCs/>
        </w:rPr>
      </w:pPr>
      <w:proofErr w:type="gramStart"/>
      <w:r w:rsidRPr="005D137E">
        <w:rPr>
          <w:rFonts w:ascii="Arial" w:hAnsi="Arial" w:cs="Arial"/>
          <w:b/>
          <w:bCs/>
        </w:rPr>
        <w:t xml:space="preserve">OGGETTO: </w:t>
      </w:r>
      <w:r w:rsidR="00D048DC" w:rsidRPr="00704B00">
        <w:rPr>
          <w:rFonts w:ascii="Arial" w:hAnsi="Arial" w:cs="Arial"/>
        </w:rPr>
        <w:t xml:space="preserve">Procedura </w:t>
      </w:r>
      <w:r w:rsidR="00D048DC">
        <w:rPr>
          <w:rFonts w:ascii="Arial" w:hAnsi="Arial" w:cs="Arial"/>
        </w:rPr>
        <w:t>aperta</w:t>
      </w:r>
      <w:r w:rsidR="00D048DC" w:rsidRPr="00704B00">
        <w:rPr>
          <w:rFonts w:ascii="Arial" w:hAnsi="Arial" w:cs="Arial"/>
        </w:rPr>
        <w:t xml:space="preserve"> per l’affidamento</w:t>
      </w:r>
      <w:r w:rsidR="00D048DC">
        <w:rPr>
          <w:rFonts w:ascii="Arial" w:hAnsi="Arial" w:cs="Arial"/>
        </w:rPr>
        <w:t xml:space="preserve"> in concessione del “</w:t>
      </w:r>
      <w:r w:rsidR="00D048DC" w:rsidRPr="00704B00">
        <w:rPr>
          <w:rFonts w:ascii="Arial" w:hAnsi="Arial" w:cs="Arial"/>
          <w:b/>
        </w:rPr>
        <w:t xml:space="preserve">SERVIZIO </w:t>
      </w:r>
      <w:proofErr w:type="spellStart"/>
      <w:r w:rsidR="00D048DC">
        <w:rPr>
          <w:rFonts w:ascii="Arial" w:hAnsi="Arial" w:cs="Arial"/>
          <w:b/>
          <w:bCs/>
        </w:rPr>
        <w:t>DI</w:t>
      </w:r>
      <w:proofErr w:type="spellEnd"/>
      <w:r w:rsidR="00D048DC">
        <w:rPr>
          <w:rFonts w:ascii="Arial" w:hAnsi="Arial" w:cs="Arial"/>
          <w:b/>
          <w:bCs/>
        </w:rPr>
        <w:t xml:space="preserve"> TESORERIA” per il periodo 01/07/2014-31/12/2019 </w:t>
      </w:r>
      <w:r w:rsidR="002C3E5B">
        <w:rPr>
          <w:rFonts w:ascii="Arial" w:hAnsi="Arial" w:cs="Arial"/>
          <w:b/>
          <w:bCs/>
        </w:rPr>
        <w:t>(CIG 57676027BB)</w:t>
      </w:r>
      <w:proofErr w:type="gramEnd"/>
    </w:p>
    <w:p w:rsidR="00D048DC" w:rsidRPr="005D137E" w:rsidRDefault="00D048DC" w:rsidP="00D048DC">
      <w:pPr>
        <w:jc w:val="both"/>
        <w:rPr>
          <w:rFonts w:ascii="Arial" w:hAnsi="Arial" w:cs="Arial"/>
          <w:b/>
        </w:rPr>
      </w:pP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r w:rsidRPr="005D137E">
        <w:rPr>
          <w:rFonts w:ascii="Arial" w:hAnsi="Arial" w:cs="Arial"/>
        </w:rPr>
        <w:t>Il Sottoscritto _____________</w:t>
      </w:r>
      <w:r w:rsidR="009578FE">
        <w:rPr>
          <w:rFonts w:ascii="Arial" w:hAnsi="Arial" w:cs="Arial"/>
        </w:rPr>
        <w:t>__________________________</w:t>
      </w:r>
      <w:r w:rsidRPr="005D137E">
        <w:rPr>
          <w:rFonts w:ascii="Arial" w:hAnsi="Arial" w:cs="Arial"/>
        </w:rPr>
        <w:t>____________________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proofErr w:type="gramStart"/>
      <w:r w:rsidRPr="005D137E">
        <w:rPr>
          <w:rFonts w:ascii="Arial" w:hAnsi="Arial" w:cs="Arial"/>
        </w:rPr>
        <w:t>nato</w:t>
      </w:r>
      <w:proofErr w:type="gramEnd"/>
      <w:r w:rsidR="009578FE">
        <w:rPr>
          <w:rFonts w:ascii="Arial" w:hAnsi="Arial" w:cs="Arial"/>
        </w:rPr>
        <w:t xml:space="preserve"> a _______________________</w:t>
      </w:r>
      <w:r w:rsidRPr="005D137E">
        <w:rPr>
          <w:rFonts w:ascii="Arial" w:hAnsi="Arial" w:cs="Arial"/>
        </w:rPr>
        <w:t>________________</w:t>
      </w:r>
      <w:r w:rsidR="009578FE">
        <w:rPr>
          <w:rFonts w:ascii="Arial" w:hAnsi="Arial" w:cs="Arial"/>
        </w:rPr>
        <w:t>__ il  _____________________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proofErr w:type="gramStart"/>
      <w:r w:rsidRPr="005D137E">
        <w:rPr>
          <w:rFonts w:ascii="Arial" w:hAnsi="Arial" w:cs="Arial"/>
        </w:rPr>
        <w:t>residente</w:t>
      </w:r>
      <w:proofErr w:type="gramEnd"/>
      <w:r w:rsidRPr="005D137E">
        <w:rPr>
          <w:rFonts w:ascii="Arial" w:hAnsi="Arial" w:cs="Arial"/>
        </w:rPr>
        <w:t xml:space="preserve"> a ____________</w:t>
      </w:r>
      <w:r w:rsidR="009578FE">
        <w:rPr>
          <w:rFonts w:ascii="Arial" w:hAnsi="Arial" w:cs="Arial"/>
        </w:rPr>
        <w:t>_________________________</w:t>
      </w:r>
      <w:r w:rsidRPr="005D137E">
        <w:rPr>
          <w:rFonts w:ascii="Arial" w:hAnsi="Arial" w:cs="Arial"/>
        </w:rPr>
        <w:t>_____________________</w:t>
      </w:r>
      <w:r w:rsidR="009578FE">
        <w:rPr>
          <w:rFonts w:ascii="Arial" w:hAnsi="Arial" w:cs="Arial"/>
        </w:rPr>
        <w:t>_</w:t>
      </w:r>
      <w:r w:rsidRPr="005D137E">
        <w:rPr>
          <w:rFonts w:ascii="Arial" w:hAnsi="Arial" w:cs="Arial"/>
        </w:rPr>
        <w:t>_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proofErr w:type="gramStart"/>
      <w:r w:rsidRPr="005D137E">
        <w:rPr>
          <w:rFonts w:ascii="Arial" w:hAnsi="Arial" w:cs="Arial"/>
        </w:rPr>
        <w:t>in</w:t>
      </w:r>
      <w:proofErr w:type="gramEnd"/>
      <w:r w:rsidRPr="005D137E">
        <w:rPr>
          <w:rFonts w:ascii="Arial" w:hAnsi="Arial" w:cs="Arial"/>
        </w:rPr>
        <w:t xml:space="preserve"> via _______________________________________</w:t>
      </w:r>
      <w:r w:rsidR="009578FE">
        <w:rPr>
          <w:rFonts w:ascii="Arial" w:hAnsi="Arial" w:cs="Arial"/>
        </w:rPr>
        <w:t>_____________ n. __________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proofErr w:type="gramStart"/>
      <w:r w:rsidRPr="005D137E">
        <w:rPr>
          <w:rFonts w:ascii="Arial" w:hAnsi="Arial" w:cs="Arial"/>
        </w:rPr>
        <w:t>in qualità di</w:t>
      </w:r>
      <w:proofErr w:type="gramEnd"/>
      <w:r w:rsidRPr="005D137E">
        <w:rPr>
          <w:rFonts w:ascii="Arial" w:hAnsi="Arial" w:cs="Arial"/>
        </w:rPr>
        <w:t xml:space="preserve"> rappresentante legale di  (indicare ragione sociale) ______________</w:t>
      </w:r>
      <w:r w:rsidR="009578FE">
        <w:rPr>
          <w:rFonts w:ascii="Arial" w:hAnsi="Arial" w:cs="Arial"/>
        </w:rPr>
        <w:t>_____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r w:rsidRPr="005D137E">
        <w:rPr>
          <w:rFonts w:ascii="Arial" w:hAnsi="Arial" w:cs="Arial"/>
        </w:rPr>
        <w:t>_____________________________________________</w:t>
      </w:r>
      <w:r w:rsidR="009578FE">
        <w:rPr>
          <w:rFonts w:ascii="Arial" w:hAnsi="Arial" w:cs="Arial"/>
        </w:rPr>
        <w:t>_________________________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proofErr w:type="gramStart"/>
      <w:r w:rsidRPr="005D137E">
        <w:rPr>
          <w:rFonts w:ascii="Arial" w:hAnsi="Arial" w:cs="Arial"/>
        </w:rPr>
        <w:t>(eventualmente</w:t>
      </w:r>
      <w:proofErr w:type="gramEnd"/>
      <w:r w:rsidRPr="005D137E">
        <w:rPr>
          <w:rFonts w:ascii="Arial" w:hAnsi="Arial" w:cs="Arial"/>
        </w:rPr>
        <w:t>) giusta procura generale/speciale Rep. N. ________del ___________ che si allega alla presente, autorizzato a rappresentare legalmente il concorrente _______________________________</w:t>
      </w:r>
      <w:r w:rsidR="009578FE">
        <w:rPr>
          <w:rFonts w:ascii="Arial" w:hAnsi="Arial" w:cs="Arial"/>
        </w:rPr>
        <w:t>______________________________________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r w:rsidRPr="005D137E">
        <w:rPr>
          <w:rFonts w:ascii="Arial" w:hAnsi="Arial" w:cs="Arial"/>
        </w:rPr>
        <w:t>Con sede</w:t>
      </w:r>
      <w:proofErr w:type="gramStart"/>
      <w:r w:rsidRPr="005D137E">
        <w:rPr>
          <w:rFonts w:ascii="Arial" w:hAnsi="Arial" w:cs="Arial"/>
        </w:rPr>
        <w:t xml:space="preserve">  </w:t>
      </w:r>
      <w:proofErr w:type="gramEnd"/>
      <w:r w:rsidRPr="005D137E">
        <w:rPr>
          <w:rFonts w:ascii="Arial" w:hAnsi="Arial" w:cs="Arial"/>
        </w:rPr>
        <w:t>___________________________________</w:t>
      </w:r>
      <w:r w:rsidR="009578FE">
        <w:rPr>
          <w:rFonts w:ascii="Arial" w:hAnsi="Arial" w:cs="Arial"/>
        </w:rPr>
        <w:t>_________________________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r w:rsidRPr="005D137E">
        <w:rPr>
          <w:rFonts w:ascii="Arial" w:hAnsi="Arial" w:cs="Arial"/>
        </w:rPr>
        <w:t>(Codice Fiscale e/o Partita I.V.A.) ____________________________</w:t>
      </w:r>
      <w:r w:rsidR="009578FE">
        <w:rPr>
          <w:rFonts w:ascii="Arial" w:hAnsi="Arial" w:cs="Arial"/>
        </w:rPr>
        <w:t>______________</w:t>
      </w:r>
      <w:r w:rsidRPr="005D137E">
        <w:rPr>
          <w:rFonts w:ascii="Arial" w:hAnsi="Arial" w:cs="Arial"/>
        </w:rPr>
        <w:t xml:space="preserve"> </w:t>
      </w: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center"/>
        <w:rPr>
          <w:rFonts w:ascii="Arial" w:hAnsi="Arial" w:cs="Arial"/>
        </w:rPr>
      </w:pP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center"/>
        <w:rPr>
          <w:rFonts w:ascii="Arial" w:hAnsi="Arial" w:cs="Arial"/>
          <w:b/>
        </w:rPr>
      </w:pPr>
      <w:r w:rsidRPr="005D137E">
        <w:rPr>
          <w:rFonts w:ascii="Arial" w:hAnsi="Arial" w:cs="Arial"/>
          <w:b/>
        </w:rPr>
        <w:t>D I C H I A R A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proofErr w:type="gramStart"/>
      <w:r w:rsidRPr="005D137E">
        <w:rPr>
          <w:rFonts w:ascii="Arial" w:hAnsi="Arial" w:cs="Arial"/>
        </w:rPr>
        <w:t>di</w:t>
      </w:r>
      <w:proofErr w:type="gramEnd"/>
      <w:r w:rsidRPr="005D137E">
        <w:rPr>
          <w:rFonts w:ascii="Arial" w:hAnsi="Arial" w:cs="Arial"/>
        </w:rPr>
        <w:t xml:space="preserve"> aver preso esatta conoscenza di tutte le condizioni espresse nel</w:t>
      </w:r>
      <w:r w:rsidR="00D048DC">
        <w:rPr>
          <w:rFonts w:ascii="Arial" w:hAnsi="Arial" w:cs="Arial"/>
        </w:rPr>
        <w:t>la Convenzione per la gestione del Servizio di Tesoreria</w:t>
      </w:r>
      <w:r w:rsidRPr="005D137E">
        <w:rPr>
          <w:rFonts w:ascii="Arial" w:hAnsi="Arial" w:cs="Arial"/>
        </w:rPr>
        <w:t>, nel disciplinare</w:t>
      </w:r>
      <w:r w:rsidR="00D048DC">
        <w:rPr>
          <w:rFonts w:ascii="Arial" w:hAnsi="Arial" w:cs="Arial"/>
        </w:rPr>
        <w:t xml:space="preserve"> di gara</w:t>
      </w:r>
      <w:r w:rsidRPr="005D137E">
        <w:rPr>
          <w:rFonts w:ascii="Arial" w:hAnsi="Arial" w:cs="Arial"/>
        </w:rPr>
        <w:t xml:space="preserve"> e relativi allegati, che accetta incondizionatamente, nonché di tutte le circostanze generali che possono aver influito sulla determinazione del prezzo;</w:t>
      </w:r>
    </w:p>
    <w:p w:rsidR="008B2EC5" w:rsidRPr="005D137E" w:rsidRDefault="008B2EC5" w:rsidP="008B2EC5">
      <w:pPr>
        <w:tabs>
          <w:tab w:val="center" w:pos="0"/>
        </w:tabs>
        <w:ind w:right="6"/>
        <w:jc w:val="center"/>
        <w:rPr>
          <w:rFonts w:ascii="Arial" w:hAnsi="Arial" w:cs="Arial"/>
        </w:rPr>
      </w:pPr>
    </w:p>
    <w:p w:rsidR="008B2EC5" w:rsidRPr="005D137E" w:rsidRDefault="008B2EC5" w:rsidP="008B2EC5">
      <w:pPr>
        <w:tabs>
          <w:tab w:val="center" w:pos="0"/>
        </w:tabs>
        <w:ind w:right="6"/>
        <w:jc w:val="center"/>
        <w:rPr>
          <w:rFonts w:ascii="Arial" w:hAnsi="Arial" w:cs="Arial"/>
        </w:rPr>
      </w:pPr>
      <w:r w:rsidRPr="005D137E">
        <w:rPr>
          <w:rFonts w:ascii="Arial" w:hAnsi="Arial" w:cs="Arial"/>
          <w:b/>
        </w:rPr>
        <w:t xml:space="preserve">OFFRE </w:t>
      </w:r>
    </w:p>
    <w:p w:rsidR="00DC694B" w:rsidRDefault="00DC694B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</w:p>
    <w:p w:rsidR="00D048DC" w:rsidRDefault="00DC694B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seguenti elementi inerenti </w:t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servizio:</w:t>
      </w:r>
    </w:p>
    <w:p w:rsidR="00D048DC" w:rsidRDefault="00D048DC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</w:p>
    <w:p w:rsidR="00DC694B" w:rsidRDefault="00102C61" w:rsidP="007A2913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D048DC">
        <w:rPr>
          <w:rFonts w:ascii="Arial" w:hAnsi="Arial" w:cs="Arial"/>
          <w:b/>
        </w:rPr>
        <w:t>.1</w:t>
      </w:r>
      <w:proofErr w:type="gramStart"/>
      <w:r w:rsidR="00D048DC">
        <w:rPr>
          <w:rFonts w:ascii="Arial" w:hAnsi="Arial" w:cs="Arial"/>
          <w:b/>
        </w:rPr>
        <w:t>)</w:t>
      </w:r>
      <w:proofErr w:type="gramEnd"/>
      <w:r w:rsidRPr="00102C61">
        <w:rPr>
          <w:rFonts w:ascii="Arial" w:hAnsi="Arial" w:cs="Arial"/>
          <w:b/>
        </w:rPr>
        <w:t xml:space="preserve"> </w:t>
      </w:r>
      <w:r w:rsidRPr="00BC5F22">
        <w:rPr>
          <w:rFonts w:ascii="Arial" w:hAnsi="Arial" w:cs="Arial"/>
          <w:b/>
        </w:rPr>
        <w:t xml:space="preserve">Indicazione del numero di giorni lavorativi bancabili entro cui sono eseguiti i mandati emessi dall’Ente. </w:t>
      </w:r>
    </w:p>
    <w:p w:rsidR="007A2913" w:rsidRDefault="007A2913" w:rsidP="00102C61">
      <w:pPr>
        <w:ind w:left="426" w:hanging="426"/>
        <w:jc w:val="both"/>
        <w:rPr>
          <w:rFonts w:ascii="Arial" w:hAnsi="Arial" w:cs="Arial"/>
          <w:b/>
        </w:rPr>
      </w:pPr>
    </w:p>
    <w:p w:rsidR="007A2913" w:rsidRPr="00102C61" w:rsidRDefault="007A2913" w:rsidP="007A2913">
      <w:pPr>
        <w:pStyle w:val="Corpodeltesto2"/>
        <w:spacing w:after="0" w:line="360" w:lineRule="auto"/>
        <w:ind w:left="567"/>
        <w:jc w:val="both"/>
        <w:rPr>
          <w:rFonts w:ascii="Arial" w:hAnsi="Arial" w:cs="Arial"/>
        </w:rPr>
      </w:pPr>
      <w:r w:rsidRPr="00102C61">
        <w:rPr>
          <w:rFonts w:ascii="Arial" w:hAnsi="Arial" w:cs="Arial"/>
        </w:rPr>
        <w:t>N. giorni _________________</w:t>
      </w:r>
    </w:p>
    <w:p w:rsidR="00102C61" w:rsidRDefault="00102C61" w:rsidP="00102C61">
      <w:pPr>
        <w:ind w:left="426"/>
        <w:jc w:val="both"/>
        <w:rPr>
          <w:rFonts w:ascii="Arial" w:hAnsi="Arial" w:cs="Arial"/>
          <w:b/>
        </w:rPr>
      </w:pPr>
    </w:p>
    <w:p w:rsidR="00102C61" w:rsidRDefault="00102C61" w:rsidP="00102C61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B.2</w:t>
      </w:r>
      <w:proofErr w:type="gramStart"/>
      <w:r>
        <w:rPr>
          <w:rFonts w:ascii="Arial" w:hAnsi="Arial" w:cs="Arial"/>
          <w:b/>
        </w:rPr>
        <w:t>)</w:t>
      </w:r>
      <w:proofErr w:type="gramEnd"/>
      <w:r>
        <w:rPr>
          <w:rFonts w:ascii="Arial" w:hAnsi="Arial" w:cs="Arial"/>
          <w:b/>
        </w:rPr>
        <w:t xml:space="preserve"> </w:t>
      </w:r>
      <w:r w:rsidRPr="00BC5F22">
        <w:rPr>
          <w:rFonts w:ascii="Arial" w:hAnsi="Arial" w:cs="Arial"/>
          <w:b/>
        </w:rPr>
        <w:t xml:space="preserve">Condizioni riservate ai creditori dell’Ente per operazioni di accredito bancario. </w:t>
      </w:r>
    </w:p>
    <w:p w:rsidR="00102C61" w:rsidRPr="00102C61" w:rsidRDefault="00102C61" w:rsidP="007A2913">
      <w:pPr>
        <w:pStyle w:val="Corpodeltesto2"/>
        <w:numPr>
          <w:ilvl w:val="0"/>
          <w:numId w:val="6"/>
        </w:numPr>
        <w:tabs>
          <w:tab w:val="clear" w:pos="360"/>
        </w:tabs>
        <w:spacing w:after="0" w:line="240" w:lineRule="auto"/>
        <w:ind w:left="993"/>
        <w:jc w:val="both"/>
        <w:rPr>
          <w:rFonts w:ascii="Arial" w:hAnsi="Arial" w:cs="Arial"/>
        </w:rPr>
      </w:pPr>
      <w:proofErr w:type="gramStart"/>
      <w:r w:rsidRPr="00102C61">
        <w:rPr>
          <w:rFonts w:ascii="Arial" w:hAnsi="Arial" w:cs="Arial"/>
        </w:rPr>
        <w:t>entità</w:t>
      </w:r>
      <w:proofErr w:type="gramEnd"/>
      <w:r w:rsidRPr="00102C61">
        <w:rPr>
          <w:rFonts w:ascii="Arial" w:hAnsi="Arial" w:cs="Arial"/>
        </w:rPr>
        <w:t xml:space="preserve"> delle commissioni applicate </w:t>
      </w:r>
    </w:p>
    <w:p w:rsidR="00102C61" w:rsidRPr="00102C61" w:rsidRDefault="00102C61" w:rsidP="00102C61">
      <w:pPr>
        <w:pStyle w:val="Corpodeltesto2"/>
        <w:spacing w:after="0" w:line="240" w:lineRule="auto"/>
        <w:ind w:left="708"/>
        <w:jc w:val="both"/>
        <w:rPr>
          <w:rFonts w:ascii="Arial" w:hAnsi="Arial" w:cs="Arial"/>
        </w:rPr>
      </w:pPr>
    </w:p>
    <w:p w:rsidR="00102C61" w:rsidRPr="00102C61" w:rsidRDefault="001A2BBA" w:rsidP="00102C61">
      <w:pPr>
        <w:pStyle w:val="Corpodeltesto2"/>
        <w:spacing w:after="0" w:line="240" w:lineRule="auto"/>
        <w:ind w:left="1134"/>
        <w:jc w:val="both"/>
        <w:rPr>
          <w:rFonts w:ascii="Arial" w:hAnsi="Arial" w:cs="Arial"/>
        </w:rPr>
      </w:pPr>
      <w:r w:rsidRPr="00102C61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0"/>
      <w:r w:rsidR="00102C61" w:rsidRPr="00102C61">
        <w:rPr>
          <w:rFonts w:ascii="Arial" w:hAnsi="Arial" w:cs="Arial"/>
        </w:rPr>
        <w:instrText xml:space="preserve"> FORMCHECKBOX </w:instrText>
      </w:r>
      <w:r w:rsidRPr="00102C61">
        <w:rPr>
          <w:rFonts w:ascii="Arial" w:hAnsi="Arial" w:cs="Arial"/>
        </w:rPr>
      </w:r>
      <w:r w:rsidRPr="00102C61">
        <w:rPr>
          <w:rFonts w:ascii="Arial" w:hAnsi="Arial" w:cs="Arial"/>
        </w:rPr>
        <w:fldChar w:fldCharType="end"/>
      </w:r>
      <w:bookmarkEnd w:id="3"/>
      <w:r w:rsidR="00102C61" w:rsidRPr="00102C61">
        <w:rPr>
          <w:rFonts w:ascii="Arial" w:hAnsi="Arial" w:cs="Arial"/>
        </w:rPr>
        <w:t xml:space="preserve"> gratuito </w:t>
      </w:r>
      <w:r w:rsidR="00102C61" w:rsidRPr="00102C61">
        <w:rPr>
          <w:rFonts w:ascii="Arial" w:hAnsi="Arial" w:cs="Arial"/>
        </w:rPr>
        <w:tab/>
      </w:r>
      <w:r w:rsidR="00102C61" w:rsidRPr="00102C61">
        <w:rPr>
          <w:rFonts w:ascii="Arial" w:hAnsi="Arial" w:cs="Arial"/>
        </w:rPr>
        <w:tab/>
      </w:r>
      <w:r w:rsidR="00102C61" w:rsidRPr="00102C61">
        <w:rPr>
          <w:rFonts w:ascii="Arial" w:hAnsi="Arial" w:cs="Arial"/>
        </w:rPr>
        <w:tab/>
      </w:r>
      <w:r w:rsidR="00102C61" w:rsidRPr="00102C61">
        <w:rPr>
          <w:rFonts w:ascii="Arial" w:hAnsi="Arial" w:cs="Arial"/>
        </w:rPr>
        <w:tab/>
      </w:r>
    </w:p>
    <w:p w:rsidR="00102C61" w:rsidRPr="00102C61" w:rsidRDefault="001A2BBA" w:rsidP="00102C61">
      <w:pPr>
        <w:pStyle w:val="Corpodeltesto2"/>
        <w:spacing w:after="0" w:line="240" w:lineRule="auto"/>
        <w:ind w:left="1134"/>
        <w:jc w:val="both"/>
        <w:rPr>
          <w:rFonts w:ascii="Arial" w:hAnsi="Arial" w:cs="Arial"/>
        </w:rPr>
      </w:pPr>
      <w:r w:rsidRPr="00102C61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102C61" w:rsidRPr="00102C61">
        <w:rPr>
          <w:rFonts w:ascii="Arial" w:hAnsi="Arial" w:cs="Arial"/>
        </w:rPr>
        <w:instrText xml:space="preserve"> FORMCHECKBOX </w:instrText>
      </w:r>
      <w:r w:rsidRPr="00102C61">
        <w:rPr>
          <w:rFonts w:ascii="Arial" w:hAnsi="Arial" w:cs="Arial"/>
        </w:rPr>
      </w:r>
      <w:r w:rsidRPr="00102C61">
        <w:rPr>
          <w:rFonts w:ascii="Arial" w:hAnsi="Arial" w:cs="Arial"/>
        </w:rPr>
        <w:fldChar w:fldCharType="end"/>
      </w:r>
      <w:r w:rsidR="00102C61" w:rsidRPr="00102C61">
        <w:rPr>
          <w:rFonts w:ascii="Arial" w:hAnsi="Arial" w:cs="Arial"/>
        </w:rPr>
        <w:t xml:space="preserve"> €. _______________ euro ____________________________________</w:t>
      </w:r>
    </w:p>
    <w:p w:rsidR="00D048DC" w:rsidRDefault="00102C61" w:rsidP="00102C61">
      <w:pPr>
        <w:pStyle w:val="Paragrafoelenco"/>
        <w:jc w:val="both"/>
        <w:rPr>
          <w:rFonts w:ascii="Arial" w:hAnsi="Arial" w:cs="Arial"/>
        </w:rPr>
      </w:pPr>
      <w:r w:rsidRPr="00102C61">
        <w:rPr>
          <w:rFonts w:ascii="Arial" w:hAnsi="Arial" w:cs="Arial"/>
        </w:rPr>
        <w:t xml:space="preserve">                          Cifre</w:t>
      </w:r>
      <w:proofErr w:type="gramStart"/>
      <w:r w:rsidRPr="00102C61">
        <w:rPr>
          <w:rFonts w:ascii="Arial" w:hAnsi="Arial" w:cs="Arial"/>
        </w:rPr>
        <w:t xml:space="preserve">                                                      </w:t>
      </w:r>
      <w:proofErr w:type="gramEnd"/>
      <w:r w:rsidRPr="00102C61">
        <w:rPr>
          <w:rFonts w:ascii="Arial" w:hAnsi="Arial" w:cs="Arial"/>
        </w:rPr>
        <w:t>lettere</w:t>
      </w:r>
    </w:p>
    <w:p w:rsidR="007A2913" w:rsidRDefault="007A2913" w:rsidP="00102C61">
      <w:pPr>
        <w:pStyle w:val="Paragrafoelenco"/>
        <w:jc w:val="both"/>
        <w:rPr>
          <w:rFonts w:ascii="Arial" w:hAnsi="Arial" w:cs="Arial"/>
        </w:rPr>
      </w:pPr>
    </w:p>
    <w:p w:rsidR="007A2913" w:rsidRPr="00102C61" w:rsidRDefault="007A2913" w:rsidP="00102C61">
      <w:pPr>
        <w:pStyle w:val="Paragrafoelenco"/>
        <w:jc w:val="both"/>
        <w:rPr>
          <w:rFonts w:ascii="Arial" w:hAnsi="Arial" w:cs="Arial"/>
        </w:rPr>
      </w:pPr>
    </w:p>
    <w:p w:rsidR="00102C61" w:rsidRPr="007A2913" w:rsidRDefault="00102C61" w:rsidP="00102C61">
      <w:pPr>
        <w:pStyle w:val="Corpodeltesto2"/>
        <w:numPr>
          <w:ilvl w:val="0"/>
          <w:numId w:val="6"/>
        </w:numPr>
        <w:tabs>
          <w:tab w:val="clear" w:pos="360"/>
          <w:tab w:val="num" w:pos="1068"/>
        </w:tabs>
        <w:spacing w:after="0" w:line="360" w:lineRule="auto"/>
        <w:ind w:left="1068"/>
        <w:jc w:val="both"/>
        <w:rPr>
          <w:rFonts w:ascii="Arial" w:hAnsi="Arial" w:cs="Arial"/>
        </w:rPr>
      </w:pPr>
      <w:r w:rsidRPr="007A2913">
        <w:rPr>
          <w:rFonts w:ascii="Arial" w:hAnsi="Arial" w:cs="Arial"/>
        </w:rPr>
        <w:t xml:space="preserve">giorni lavorativi di valuta applicati per rapporti con stesso </w:t>
      </w:r>
      <w:proofErr w:type="gramStart"/>
      <w:r w:rsidRPr="007A2913">
        <w:rPr>
          <w:rFonts w:ascii="Arial" w:hAnsi="Arial" w:cs="Arial"/>
        </w:rPr>
        <w:t>Tesoriere</w:t>
      </w:r>
      <w:proofErr w:type="gramEnd"/>
      <w:r w:rsidRPr="007A2913">
        <w:rPr>
          <w:rFonts w:ascii="Arial" w:hAnsi="Arial" w:cs="Arial"/>
        </w:rPr>
        <w:t xml:space="preserve"> </w:t>
      </w:r>
    </w:p>
    <w:p w:rsidR="00102C61" w:rsidRPr="00102C61" w:rsidRDefault="00102C61" w:rsidP="00102C61">
      <w:pPr>
        <w:pStyle w:val="Corpodeltesto2"/>
        <w:spacing w:after="0" w:line="360" w:lineRule="auto"/>
        <w:ind w:left="1134"/>
        <w:jc w:val="both"/>
        <w:rPr>
          <w:rFonts w:ascii="Arial" w:hAnsi="Arial" w:cs="Arial"/>
        </w:rPr>
      </w:pPr>
      <w:r w:rsidRPr="00102C61">
        <w:rPr>
          <w:rFonts w:ascii="Arial" w:hAnsi="Arial" w:cs="Arial"/>
        </w:rPr>
        <w:lastRenderedPageBreak/>
        <w:t>N. giorni _________________</w:t>
      </w:r>
    </w:p>
    <w:p w:rsidR="00D048DC" w:rsidRDefault="00D048DC" w:rsidP="008B2EC5">
      <w:pPr>
        <w:jc w:val="center"/>
        <w:rPr>
          <w:rFonts w:ascii="Arial" w:hAnsi="Arial" w:cs="Arial"/>
          <w:b/>
        </w:rPr>
      </w:pPr>
    </w:p>
    <w:p w:rsidR="00174459" w:rsidRPr="00C02365" w:rsidRDefault="00174459" w:rsidP="00174459">
      <w:pPr>
        <w:pStyle w:val="Paragrafoelenco"/>
        <w:autoSpaceDE w:val="0"/>
        <w:autoSpaceDN w:val="0"/>
        <w:adjustRightInd w:val="0"/>
        <w:ind w:left="993" w:hanging="567"/>
        <w:jc w:val="both"/>
        <w:rPr>
          <w:rFonts w:ascii="MaiandraGD" w:hAnsi="MaiandraGD" w:cs="MaiandraGD"/>
        </w:rPr>
      </w:pPr>
      <w:r w:rsidRPr="00C02365">
        <w:rPr>
          <w:rFonts w:ascii="Arial" w:hAnsi="Arial" w:cs="Arial"/>
          <w:b/>
        </w:rPr>
        <w:t>B.3</w:t>
      </w:r>
      <w:proofErr w:type="gramStart"/>
      <w:r w:rsidRPr="00C02365">
        <w:rPr>
          <w:rFonts w:ascii="Arial" w:hAnsi="Arial" w:cs="Arial"/>
          <w:b/>
        </w:rPr>
        <w:t>)</w:t>
      </w:r>
      <w:r w:rsidRPr="00C02365">
        <w:rPr>
          <w:rFonts w:ascii="MaiandraGD" w:hAnsi="MaiandraGD" w:cs="MaiandraGD"/>
        </w:rPr>
        <w:t>.</w:t>
      </w:r>
      <w:proofErr w:type="gramEnd"/>
      <w:r w:rsidR="00C02365">
        <w:rPr>
          <w:rFonts w:ascii="MaiandraGD" w:hAnsi="MaiandraGD" w:cs="MaiandraGD"/>
        </w:rPr>
        <w:t xml:space="preserve"> </w:t>
      </w:r>
      <w:r w:rsidRPr="00C02365">
        <w:rPr>
          <w:rFonts w:ascii="MaiandraGD" w:hAnsi="MaiandraGD" w:cs="MaiandraGD"/>
          <w:b/>
        </w:rPr>
        <w:t xml:space="preserve">Onere connesso alle attività derivanti dall’adeguamento del sistema informatico del Tesoriere con quello </w:t>
      </w:r>
      <w:proofErr w:type="gramStart"/>
      <w:r w:rsidRPr="00C02365">
        <w:rPr>
          <w:rFonts w:ascii="MaiandraGD" w:hAnsi="MaiandraGD" w:cs="MaiandraGD"/>
          <w:b/>
        </w:rPr>
        <w:t>dell’</w:t>
      </w:r>
      <w:proofErr w:type="gramEnd"/>
      <w:r w:rsidRPr="00C02365">
        <w:rPr>
          <w:rFonts w:ascii="MaiandraGD" w:hAnsi="MaiandraGD" w:cs="MaiandraGD"/>
          <w:b/>
        </w:rPr>
        <w:t>Ente</w:t>
      </w:r>
      <w:r w:rsidRPr="00C02365">
        <w:rPr>
          <w:rFonts w:ascii="MaiandraGD" w:hAnsi="MaiandraGD" w:cs="MaiandraGD"/>
        </w:rPr>
        <w:t>:</w:t>
      </w:r>
    </w:p>
    <w:p w:rsidR="00174459" w:rsidRDefault="00174459" w:rsidP="00174459">
      <w:pPr>
        <w:pStyle w:val="Paragrafoelenco"/>
        <w:autoSpaceDE w:val="0"/>
        <w:autoSpaceDN w:val="0"/>
        <w:adjustRightInd w:val="0"/>
        <w:ind w:left="993"/>
        <w:jc w:val="both"/>
        <w:rPr>
          <w:rFonts w:ascii="MaiandraGD" w:hAnsi="MaiandraGD" w:cs="MaiandraGD"/>
          <w:highlight w:val="yellow"/>
        </w:rPr>
      </w:pPr>
    </w:p>
    <w:p w:rsidR="00174459" w:rsidRPr="00102C61" w:rsidRDefault="001A2BBA" w:rsidP="00174459">
      <w:pPr>
        <w:pStyle w:val="Corpodeltesto2"/>
        <w:spacing w:after="0" w:line="240" w:lineRule="auto"/>
        <w:ind w:left="1134"/>
        <w:jc w:val="both"/>
        <w:rPr>
          <w:rFonts w:ascii="Arial" w:hAnsi="Arial" w:cs="Arial"/>
        </w:rPr>
      </w:pPr>
      <w:r w:rsidRPr="00102C61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174459" w:rsidRPr="00102C61">
        <w:rPr>
          <w:rFonts w:ascii="Arial" w:hAnsi="Arial" w:cs="Arial"/>
        </w:rPr>
        <w:instrText xml:space="preserve"> FORMCHECKBOX </w:instrText>
      </w:r>
      <w:r w:rsidRPr="00102C61">
        <w:rPr>
          <w:rFonts w:ascii="Arial" w:hAnsi="Arial" w:cs="Arial"/>
        </w:rPr>
      </w:r>
      <w:r w:rsidRPr="00102C61">
        <w:rPr>
          <w:rFonts w:ascii="Arial" w:hAnsi="Arial" w:cs="Arial"/>
        </w:rPr>
        <w:fldChar w:fldCharType="end"/>
      </w:r>
      <w:r w:rsidR="00174459" w:rsidRPr="00102C61">
        <w:rPr>
          <w:rFonts w:ascii="Arial" w:hAnsi="Arial" w:cs="Arial"/>
        </w:rPr>
        <w:t xml:space="preserve"> </w:t>
      </w:r>
      <w:r w:rsidR="00174459">
        <w:rPr>
          <w:rFonts w:ascii="Arial" w:hAnsi="Arial" w:cs="Arial"/>
        </w:rPr>
        <w:t>Senza onere</w:t>
      </w:r>
      <w:r w:rsidR="00174459" w:rsidRPr="00102C61">
        <w:rPr>
          <w:rFonts w:ascii="Arial" w:hAnsi="Arial" w:cs="Arial"/>
        </w:rPr>
        <w:t xml:space="preserve"> </w:t>
      </w:r>
      <w:r w:rsidR="00174459" w:rsidRPr="00102C61">
        <w:rPr>
          <w:rFonts w:ascii="Arial" w:hAnsi="Arial" w:cs="Arial"/>
        </w:rPr>
        <w:tab/>
      </w:r>
      <w:r w:rsidR="00174459" w:rsidRPr="00102C61">
        <w:rPr>
          <w:rFonts w:ascii="Arial" w:hAnsi="Arial" w:cs="Arial"/>
        </w:rPr>
        <w:tab/>
      </w:r>
      <w:r w:rsidR="00174459" w:rsidRPr="00102C61">
        <w:rPr>
          <w:rFonts w:ascii="Arial" w:hAnsi="Arial" w:cs="Arial"/>
        </w:rPr>
        <w:tab/>
      </w:r>
      <w:r w:rsidR="00174459" w:rsidRPr="00102C61">
        <w:rPr>
          <w:rFonts w:ascii="Arial" w:hAnsi="Arial" w:cs="Arial"/>
        </w:rPr>
        <w:tab/>
      </w:r>
    </w:p>
    <w:p w:rsidR="00174459" w:rsidRPr="00174459" w:rsidRDefault="001A2BBA" w:rsidP="00174459">
      <w:pPr>
        <w:pStyle w:val="Corpodeltesto2"/>
        <w:spacing w:after="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102C61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174459" w:rsidRPr="00102C61">
        <w:rPr>
          <w:rFonts w:ascii="Arial" w:hAnsi="Arial" w:cs="Arial"/>
        </w:rPr>
        <w:instrText xml:space="preserve"> FORMCHECKBOX </w:instrText>
      </w:r>
      <w:r w:rsidRPr="00102C61">
        <w:rPr>
          <w:rFonts w:ascii="Arial" w:hAnsi="Arial" w:cs="Arial"/>
        </w:rPr>
      </w:r>
      <w:r w:rsidRPr="00102C61">
        <w:rPr>
          <w:rFonts w:ascii="Arial" w:hAnsi="Arial" w:cs="Arial"/>
        </w:rPr>
        <w:fldChar w:fldCharType="end"/>
      </w:r>
      <w:r w:rsidR="00174459" w:rsidRPr="00102C61">
        <w:rPr>
          <w:rFonts w:ascii="Arial" w:hAnsi="Arial" w:cs="Arial"/>
        </w:rPr>
        <w:t xml:space="preserve"> </w:t>
      </w:r>
      <w:r w:rsidR="00174459" w:rsidRPr="00174459">
        <w:rPr>
          <w:rFonts w:ascii="Arial" w:hAnsi="Arial" w:cs="Arial"/>
          <w:sz w:val="22"/>
          <w:szCs w:val="22"/>
        </w:rPr>
        <w:t>Onere a carico del Consorzio nella %_______</w:t>
      </w:r>
      <w:proofErr w:type="gramStart"/>
      <w:r w:rsidR="00174459" w:rsidRPr="00174459">
        <w:rPr>
          <w:rFonts w:ascii="Arial" w:hAnsi="Arial" w:cs="Arial"/>
          <w:sz w:val="22"/>
          <w:szCs w:val="22"/>
        </w:rPr>
        <w:t xml:space="preserve"> </w:t>
      </w:r>
      <w:r w:rsidR="00174459">
        <w:rPr>
          <w:rFonts w:ascii="Arial" w:hAnsi="Arial" w:cs="Arial"/>
          <w:sz w:val="22"/>
          <w:szCs w:val="22"/>
        </w:rPr>
        <w:t xml:space="preserve">     </w:t>
      </w:r>
      <w:proofErr w:type="gramEnd"/>
      <w:r w:rsidR="00174459">
        <w:rPr>
          <w:rFonts w:ascii="Arial" w:hAnsi="Arial" w:cs="Arial"/>
          <w:sz w:val="22"/>
          <w:szCs w:val="22"/>
        </w:rPr>
        <w:t>__</w:t>
      </w:r>
      <w:r w:rsidR="00174459" w:rsidRPr="00174459">
        <w:rPr>
          <w:rFonts w:ascii="Arial" w:hAnsi="Arial" w:cs="Arial"/>
          <w:sz w:val="22"/>
          <w:szCs w:val="22"/>
        </w:rPr>
        <w:t>______________________</w:t>
      </w:r>
    </w:p>
    <w:p w:rsidR="00174459" w:rsidRPr="00174459" w:rsidRDefault="00174459" w:rsidP="00174459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174459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174459">
        <w:rPr>
          <w:rFonts w:ascii="Arial" w:hAnsi="Arial" w:cs="Arial"/>
          <w:sz w:val="22"/>
          <w:szCs w:val="22"/>
        </w:rPr>
        <w:t>Cifre</w:t>
      </w:r>
      <w:proofErr w:type="gramStart"/>
      <w:r w:rsidRPr="00174459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proofErr w:type="gramEnd"/>
      <w:r w:rsidRPr="00174459">
        <w:rPr>
          <w:rFonts w:ascii="Arial" w:hAnsi="Arial" w:cs="Arial"/>
          <w:sz w:val="22"/>
          <w:szCs w:val="22"/>
        </w:rPr>
        <w:t>lettere</w:t>
      </w:r>
    </w:p>
    <w:p w:rsidR="00174459" w:rsidRDefault="00174459" w:rsidP="00174459">
      <w:pPr>
        <w:pStyle w:val="Paragrafoelenco"/>
        <w:autoSpaceDE w:val="0"/>
        <w:autoSpaceDN w:val="0"/>
        <w:adjustRightInd w:val="0"/>
        <w:ind w:left="993"/>
        <w:jc w:val="both"/>
        <w:rPr>
          <w:rFonts w:ascii="MaiandraGD" w:hAnsi="MaiandraGD" w:cs="MaiandraGD"/>
          <w:highlight w:val="yellow"/>
        </w:rPr>
      </w:pPr>
    </w:p>
    <w:p w:rsidR="008B2EC5" w:rsidRPr="005D137E" w:rsidRDefault="008B2EC5" w:rsidP="008B2EC5">
      <w:pPr>
        <w:tabs>
          <w:tab w:val="center" w:pos="0"/>
        </w:tabs>
        <w:ind w:right="6"/>
        <w:jc w:val="center"/>
        <w:rPr>
          <w:rFonts w:ascii="Arial" w:hAnsi="Arial" w:cs="Arial"/>
          <w:b/>
        </w:rPr>
      </w:pPr>
    </w:p>
    <w:p w:rsidR="008B2EC5" w:rsidRPr="005D137E" w:rsidRDefault="008B2EC5" w:rsidP="008B2EC5">
      <w:pPr>
        <w:jc w:val="center"/>
        <w:rPr>
          <w:rFonts w:ascii="Arial" w:hAnsi="Arial" w:cs="Arial"/>
          <w:b/>
        </w:rPr>
      </w:pPr>
      <w:proofErr w:type="gramStart"/>
      <w:r w:rsidRPr="005D137E">
        <w:rPr>
          <w:rFonts w:ascii="Arial" w:hAnsi="Arial" w:cs="Arial"/>
          <w:b/>
        </w:rPr>
        <w:t>DICHIARA,</w:t>
      </w:r>
      <w:proofErr w:type="gramEnd"/>
      <w:r w:rsidRPr="005D137E">
        <w:rPr>
          <w:rFonts w:ascii="Arial" w:hAnsi="Arial" w:cs="Arial"/>
          <w:b/>
        </w:rPr>
        <w:t xml:space="preserve"> INOLTRE:</w:t>
      </w:r>
    </w:p>
    <w:p w:rsidR="008B2EC5" w:rsidRPr="005D137E" w:rsidRDefault="008B2EC5" w:rsidP="008B2EC5">
      <w:pPr>
        <w:numPr>
          <w:ilvl w:val="0"/>
          <w:numId w:val="4"/>
        </w:numPr>
        <w:tabs>
          <w:tab w:val="clear" w:pos="1800"/>
        </w:tabs>
        <w:spacing w:before="120" w:line="276" w:lineRule="auto"/>
        <w:ind w:left="426"/>
        <w:jc w:val="both"/>
        <w:rPr>
          <w:rFonts w:ascii="Arial" w:hAnsi="Arial" w:cs="Arial"/>
        </w:rPr>
      </w:pPr>
      <w:r w:rsidRPr="005D137E">
        <w:rPr>
          <w:rFonts w:ascii="Arial" w:hAnsi="Arial" w:cs="Arial"/>
        </w:rPr>
        <w:t xml:space="preserve">Che la presente offerta </w:t>
      </w:r>
      <w:r w:rsidR="00102C61">
        <w:rPr>
          <w:rFonts w:ascii="Arial" w:hAnsi="Arial" w:cs="Arial"/>
        </w:rPr>
        <w:t xml:space="preserve">tecnica </w:t>
      </w:r>
      <w:r w:rsidRPr="005D137E">
        <w:rPr>
          <w:rFonts w:ascii="Arial" w:hAnsi="Arial" w:cs="Arial"/>
        </w:rPr>
        <w:t xml:space="preserve">rimarrà invariata per tutta la durata dell’appalto; </w:t>
      </w:r>
    </w:p>
    <w:p w:rsidR="008B2EC5" w:rsidRPr="005D137E" w:rsidRDefault="008B2EC5" w:rsidP="008B2EC5">
      <w:pPr>
        <w:numPr>
          <w:ilvl w:val="0"/>
          <w:numId w:val="4"/>
        </w:numPr>
        <w:tabs>
          <w:tab w:val="clear" w:pos="1800"/>
        </w:tabs>
        <w:spacing w:before="120" w:line="276" w:lineRule="auto"/>
        <w:ind w:left="426"/>
        <w:jc w:val="both"/>
        <w:rPr>
          <w:rFonts w:ascii="Arial" w:hAnsi="Arial" w:cs="Arial"/>
        </w:rPr>
      </w:pPr>
      <w:r w:rsidRPr="005D137E">
        <w:rPr>
          <w:rFonts w:ascii="Arial" w:hAnsi="Arial" w:cs="Arial"/>
        </w:rPr>
        <w:t xml:space="preserve">Che la presente offerta ha validità per il periodo di 180 (centottanta) giorni decorrenti dalla data di scadenza del termine </w:t>
      </w:r>
      <w:proofErr w:type="gramStart"/>
      <w:r w:rsidRPr="005D137E">
        <w:rPr>
          <w:rFonts w:ascii="Arial" w:hAnsi="Arial" w:cs="Arial"/>
        </w:rPr>
        <w:t>di</w:t>
      </w:r>
      <w:proofErr w:type="gramEnd"/>
      <w:r w:rsidRPr="005D137E">
        <w:rPr>
          <w:rFonts w:ascii="Arial" w:hAnsi="Arial" w:cs="Arial"/>
        </w:rPr>
        <w:t xml:space="preserve"> presentazione delle offerte previsto dal disciplinare di gara;</w:t>
      </w: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</w:rPr>
      </w:pP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</w:rPr>
      </w:pPr>
      <w:r w:rsidRPr="005D137E">
        <w:rPr>
          <w:rFonts w:ascii="Arial" w:hAnsi="Arial" w:cs="Arial"/>
        </w:rPr>
        <w:t>Luogo e Data, ________________________</w:t>
      </w: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  <w:b/>
        </w:rPr>
      </w:pPr>
    </w:p>
    <w:p w:rsidR="008B2EC5" w:rsidRDefault="00DC694B" w:rsidP="00DC694B">
      <w:pPr>
        <w:tabs>
          <w:tab w:val="center" w:pos="0"/>
        </w:tabs>
        <w:spacing w:line="360" w:lineRule="auto"/>
        <w:ind w:right="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 del </w:t>
      </w:r>
      <w:r w:rsidR="006721EF">
        <w:rPr>
          <w:rFonts w:ascii="Arial" w:hAnsi="Arial" w:cs="Arial"/>
          <w:b/>
        </w:rPr>
        <w:t>Legale Rappresentante</w:t>
      </w:r>
    </w:p>
    <w:p w:rsidR="007A2913" w:rsidRPr="005D137E" w:rsidRDefault="007A2913" w:rsidP="00DC694B">
      <w:pPr>
        <w:tabs>
          <w:tab w:val="center" w:pos="0"/>
        </w:tabs>
        <w:spacing w:line="360" w:lineRule="auto"/>
        <w:ind w:right="6"/>
        <w:jc w:val="center"/>
        <w:rPr>
          <w:rFonts w:ascii="Arial" w:hAnsi="Arial" w:cs="Arial"/>
          <w:b/>
        </w:rPr>
      </w:pP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center"/>
        <w:rPr>
          <w:rFonts w:ascii="Arial" w:hAnsi="Arial" w:cs="Arial"/>
        </w:rPr>
      </w:pPr>
      <w:r w:rsidRPr="005D137E">
        <w:rPr>
          <w:rFonts w:ascii="Arial" w:hAnsi="Arial" w:cs="Arial"/>
        </w:rPr>
        <w:t>_____________________________________________</w:t>
      </w: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center"/>
        <w:rPr>
          <w:rFonts w:ascii="Arial" w:hAnsi="Arial" w:cs="Arial"/>
          <w:b/>
        </w:rPr>
      </w:pPr>
      <w:r w:rsidRPr="005D137E">
        <w:rPr>
          <w:rFonts w:ascii="Arial" w:hAnsi="Arial" w:cs="Arial"/>
          <w:b/>
        </w:rPr>
        <w:t>(timbro e firma)</w:t>
      </w: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  <w:b/>
        </w:rPr>
      </w:pP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</w:rPr>
      </w:pP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</w:rPr>
      </w:pP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</w:rPr>
      </w:pP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</w:rPr>
      </w:pP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  <w:b/>
        </w:rPr>
      </w:pPr>
      <w:r w:rsidRPr="005D137E">
        <w:rPr>
          <w:rFonts w:ascii="Arial" w:hAnsi="Arial" w:cs="Arial"/>
          <w:b/>
        </w:rPr>
        <w:t>N.B.: Nel caso di Consorzio o ATI non ancora costituiti, l’offerta dovrà essere sottoscritta dai titolari o rappresentanti legali di tutte le imprese che costituiranno i consorzi o raggruppamenti.</w:t>
      </w: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  <w:b/>
        </w:rPr>
      </w:pPr>
    </w:p>
    <w:sectPr w:rsidR="008B2EC5" w:rsidRPr="005D137E" w:rsidSect="008C6EAE">
      <w:footerReference w:type="default" r:id="rId7"/>
      <w:footerReference w:type="first" r:id="rId8"/>
      <w:pgSz w:w="11907" w:h="16840"/>
      <w:pgMar w:top="1134" w:right="1134" w:bottom="1134" w:left="1418" w:header="1077" w:footer="3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C61" w:rsidRDefault="00102C61" w:rsidP="00C1180C">
      <w:r>
        <w:separator/>
      </w:r>
    </w:p>
  </w:endnote>
  <w:endnote w:type="continuationSeparator" w:id="1">
    <w:p w:rsidR="00102C61" w:rsidRDefault="00102C61" w:rsidP="00C1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61" w:rsidRPr="00497F71" w:rsidRDefault="00102C61" w:rsidP="008B2EC5">
    <w:pPr>
      <w:pStyle w:val="Pidipagina"/>
      <w:rPr>
        <w:rFonts w:ascii="Verdana" w:hAnsi="Verdana" w:cs="Arial"/>
        <w:b/>
        <w:sz w:val="18"/>
      </w:rPr>
    </w:pPr>
    <w:r w:rsidRPr="00497F71">
      <w:rPr>
        <w:rFonts w:ascii="Verdana" w:hAnsi="Verdana" w:cs="Arial"/>
        <w:b/>
        <w:sz w:val="18"/>
      </w:rPr>
      <w:t>------------</w:t>
    </w:r>
    <w:r>
      <w:rPr>
        <w:rFonts w:ascii="Verdana" w:hAnsi="Verdana" w:cs="Arial"/>
        <w:b/>
        <w:sz w:val="18"/>
      </w:rPr>
      <w:t>------------------------------------------------------------------------------------------------</w:t>
    </w:r>
  </w:p>
  <w:p w:rsidR="00102C61" w:rsidRDefault="00102C61" w:rsidP="00D048DC">
    <w:pPr>
      <w:pStyle w:val="Pidipagina"/>
      <w:jc w:val="center"/>
      <w:rPr>
        <w:rFonts w:ascii="Trebuchet MS" w:hAnsi="Trebuchet MS" w:cs="Arial"/>
        <w:b/>
        <w:sz w:val="20"/>
      </w:rPr>
    </w:pPr>
    <w:r>
      <w:rPr>
        <w:rFonts w:ascii="Trebuchet MS" w:hAnsi="Trebuchet MS" w:cs="Arial"/>
        <w:b/>
        <w:sz w:val="20"/>
      </w:rPr>
      <w:t>Concessione del “Servizio di Tesoreria”</w:t>
    </w:r>
  </w:p>
  <w:p w:rsidR="00102C61" w:rsidRPr="00116080" w:rsidRDefault="00102C61" w:rsidP="008B2E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61" w:rsidRDefault="00102C61" w:rsidP="008B2EC5">
    <w:pPr>
      <w:pStyle w:val="Pidipagina"/>
      <w:jc w:val="center"/>
      <w:rPr>
        <w:rFonts w:ascii="Trebuchet MS" w:hAnsi="Trebuchet MS" w:cs="Arial"/>
        <w:b/>
        <w:sz w:val="20"/>
      </w:rPr>
    </w:pPr>
    <w:r>
      <w:rPr>
        <w:rFonts w:ascii="Trebuchet MS" w:hAnsi="Trebuchet MS" w:cs="Arial"/>
        <w:b/>
        <w:sz w:val="20"/>
      </w:rPr>
      <w:t>Concessione del “Servizio di Tesoreria”</w:t>
    </w:r>
  </w:p>
  <w:p w:rsidR="00102C61" w:rsidRDefault="00102C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C61" w:rsidRDefault="00102C61" w:rsidP="00C1180C">
      <w:r>
        <w:separator/>
      </w:r>
    </w:p>
  </w:footnote>
  <w:footnote w:type="continuationSeparator" w:id="1">
    <w:p w:rsidR="00102C61" w:rsidRDefault="00102C61" w:rsidP="00C11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4D0"/>
    <w:multiLevelType w:val="hybridMultilevel"/>
    <w:tmpl w:val="80D60CDC"/>
    <w:lvl w:ilvl="0" w:tplc="0410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F45A1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084F6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286F8F"/>
    <w:multiLevelType w:val="hybridMultilevel"/>
    <w:tmpl w:val="2D1288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081DE5"/>
    <w:multiLevelType w:val="multilevel"/>
    <w:tmpl w:val="0410001F"/>
    <w:numStyleLink w:val="Stile2"/>
  </w:abstractNum>
  <w:abstractNum w:abstractNumId="5">
    <w:nsid w:val="645425BB"/>
    <w:multiLevelType w:val="multilevel"/>
    <w:tmpl w:val="0410001F"/>
    <w:styleLink w:val="Sti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9976468"/>
    <w:multiLevelType w:val="hybridMultilevel"/>
    <w:tmpl w:val="8BA22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1DB"/>
    <w:rsid w:val="000246EA"/>
    <w:rsid w:val="00102C61"/>
    <w:rsid w:val="00174459"/>
    <w:rsid w:val="001A2BBA"/>
    <w:rsid w:val="001C5E83"/>
    <w:rsid w:val="001F122B"/>
    <w:rsid w:val="00272EF9"/>
    <w:rsid w:val="002C3E5B"/>
    <w:rsid w:val="002C7866"/>
    <w:rsid w:val="00430D86"/>
    <w:rsid w:val="0057630E"/>
    <w:rsid w:val="005D137E"/>
    <w:rsid w:val="00640782"/>
    <w:rsid w:val="006721EF"/>
    <w:rsid w:val="00675029"/>
    <w:rsid w:val="006D07A8"/>
    <w:rsid w:val="006E3C2B"/>
    <w:rsid w:val="007A2913"/>
    <w:rsid w:val="007B7D45"/>
    <w:rsid w:val="008B2EC5"/>
    <w:rsid w:val="008C6EAE"/>
    <w:rsid w:val="008F6DE4"/>
    <w:rsid w:val="00904195"/>
    <w:rsid w:val="009578FE"/>
    <w:rsid w:val="00990E27"/>
    <w:rsid w:val="00995712"/>
    <w:rsid w:val="00A00738"/>
    <w:rsid w:val="00AE0EA1"/>
    <w:rsid w:val="00B073F9"/>
    <w:rsid w:val="00B4763F"/>
    <w:rsid w:val="00BB53FA"/>
    <w:rsid w:val="00C02365"/>
    <w:rsid w:val="00C1180C"/>
    <w:rsid w:val="00D048DC"/>
    <w:rsid w:val="00D93234"/>
    <w:rsid w:val="00DC694B"/>
    <w:rsid w:val="00DD51DB"/>
    <w:rsid w:val="00F4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1DB"/>
    <w:pPr>
      <w:ind w:left="0"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D51D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5">
    <w:name w:val="heading 5"/>
    <w:basedOn w:val="Normale"/>
    <w:next w:val="Normale"/>
    <w:link w:val="Titolo5Carattere"/>
    <w:qFormat/>
    <w:rsid w:val="00DD51DB"/>
    <w:pPr>
      <w:keepNext/>
      <w:jc w:val="center"/>
      <w:outlineLvl w:val="4"/>
    </w:pPr>
    <w:rPr>
      <w:rFonts w:ascii="Comic Sans MS" w:hAnsi="Comic Sans MS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D51DB"/>
    <w:rPr>
      <w:rFonts w:eastAsia="Times New Roman" w:cs="Times New Roman"/>
      <w:b/>
      <w:i/>
      <w:szCs w:val="20"/>
    </w:rPr>
  </w:style>
  <w:style w:type="character" w:customStyle="1" w:styleId="Titolo5Carattere">
    <w:name w:val="Titolo 5 Carattere"/>
    <w:basedOn w:val="Carpredefinitoparagrafo"/>
    <w:link w:val="Titolo5"/>
    <w:rsid w:val="00DD51DB"/>
    <w:rPr>
      <w:rFonts w:ascii="Comic Sans MS" w:eastAsia="Times New Roman" w:hAnsi="Comic Sans MS" w:cs="Times New Roman"/>
      <w:b/>
      <w:bCs/>
      <w:szCs w:val="24"/>
      <w:u w:val="single"/>
      <w:lang w:eastAsia="it-IT"/>
    </w:rPr>
  </w:style>
  <w:style w:type="paragraph" w:customStyle="1" w:styleId="Rientrocorpodeltesto21">
    <w:name w:val="Rientro corpo del testo 21"/>
    <w:basedOn w:val="Normale"/>
    <w:rsid w:val="00DD51DB"/>
    <w:pPr>
      <w:ind w:left="284"/>
      <w:jc w:val="both"/>
    </w:pPr>
    <w:rPr>
      <w:szCs w:val="20"/>
    </w:rPr>
  </w:style>
  <w:style w:type="paragraph" w:styleId="Pidipagina">
    <w:name w:val="footer"/>
    <w:basedOn w:val="Normale"/>
    <w:link w:val="PidipaginaCarattere"/>
    <w:rsid w:val="00DD51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D51DB"/>
    <w:rPr>
      <w:rFonts w:ascii="Times New Roman" w:eastAsia="Times New Roman" w:hAnsi="Times New Roman" w:cs="Times New Roman"/>
      <w:szCs w:val="20"/>
    </w:rPr>
  </w:style>
  <w:style w:type="paragraph" w:customStyle="1" w:styleId="Deftitolo">
    <w:name w:val="Def_titolo"/>
    <w:basedOn w:val="Normale"/>
    <w:rsid w:val="00DD51DB"/>
    <w:pPr>
      <w:spacing w:before="240"/>
      <w:jc w:val="both"/>
    </w:pPr>
    <w:rPr>
      <w:rFonts w:ascii="Arial" w:hAnsi="Arial"/>
      <w:b/>
      <w:sz w:val="22"/>
      <w:szCs w:val="20"/>
    </w:rPr>
  </w:style>
  <w:style w:type="numbering" w:customStyle="1" w:styleId="Stile2">
    <w:name w:val="Stile2"/>
    <w:uiPriority w:val="99"/>
    <w:rsid w:val="00DD51DB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C6E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6EAE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">
    <w:name w:val="Body Text"/>
    <w:basedOn w:val="Normale"/>
    <w:link w:val="CorpodeltestoCarattere1"/>
    <w:rsid w:val="008B2EC5"/>
    <w:pPr>
      <w:tabs>
        <w:tab w:val="left" w:pos="360"/>
      </w:tabs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B2EC5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Carattere1">
    <w:name w:val="Corpo del testo Carattere1"/>
    <w:link w:val="Corpodeltesto"/>
    <w:rsid w:val="008B2EC5"/>
    <w:rPr>
      <w:rFonts w:ascii="Times New Roman" w:eastAsia="Times New Roman" w:hAnsi="Times New Roman" w:cs="Times New Roman"/>
      <w:szCs w:val="20"/>
    </w:rPr>
  </w:style>
  <w:style w:type="table" w:styleId="Grigliatabella">
    <w:name w:val="Table Grid"/>
    <w:basedOn w:val="Tabellanormale"/>
    <w:uiPriority w:val="59"/>
    <w:rsid w:val="00102C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02C61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02C6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02C61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6</cp:revision>
  <dcterms:created xsi:type="dcterms:W3CDTF">2014-04-24T08:32:00Z</dcterms:created>
  <dcterms:modified xsi:type="dcterms:W3CDTF">2014-05-21T09:24:00Z</dcterms:modified>
</cp:coreProperties>
</file>