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A" w:rsidRDefault="0008479B">
      <w:r>
        <w:rPr>
          <w:rFonts w:ascii="Courier New" w:hAnsi="Courier New" w:cs="Courier New"/>
          <w:color w:val="333333"/>
          <w:sz w:val="25"/>
          <w:szCs w:val="25"/>
        </w:rPr>
        <w:br/>
      </w:r>
      <w:hyperlink r:id="rId5" w:tgtFrame="_blank" w:history="1">
        <w:r>
          <w:rPr>
            <w:rStyle w:val="Collegamentoipertestuale"/>
            <w:rFonts w:ascii="Courier New" w:hAnsi="Courier New" w:cs="Courier New"/>
            <w:color w:val="006400"/>
            <w:sz w:val="25"/>
            <w:szCs w:val="25"/>
            <w:shd w:val="clear" w:color="auto" w:fill="FFFFFF"/>
          </w:rPr>
          <w:t>http://www.comune.genova.it/content/doge-nasce-un-nuovo-sistema-di-servizi-domiciliari-anziani-e-disabili</w:t>
        </w:r>
      </w:hyperlink>
      <w:r>
        <w:rPr>
          <w:rFonts w:ascii="Courier New" w:hAnsi="Courier New" w:cs="Courier New"/>
          <w:color w:val="333333"/>
          <w:sz w:val="25"/>
          <w:szCs w:val="25"/>
        </w:rPr>
        <w:br/>
      </w:r>
      <w:r>
        <w:rPr>
          <w:rFonts w:ascii="Courier New" w:hAnsi="Courier New" w:cs="Courier New"/>
          <w:color w:val="333333"/>
          <w:sz w:val="25"/>
          <w:szCs w:val="25"/>
        </w:rPr>
        <w:br/>
      </w:r>
      <w:hyperlink r:id="rId6" w:tgtFrame="_blank" w:history="1">
        <w:r>
          <w:rPr>
            <w:rStyle w:val="Collegamentoipertestuale"/>
            <w:rFonts w:ascii="Courier New" w:hAnsi="Courier New" w:cs="Courier New"/>
            <w:color w:val="005A95"/>
            <w:sz w:val="25"/>
            <w:szCs w:val="25"/>
            <w:u w:val="none"/>
            <w:shd w:val="clear" w:color="auto" w:fill="FFFFFF"/>
          </w:rPr>
          <w:t>http://www.vita.it/it/article/2017/03/13/a-genova-arriva-mani-man-il-portie</w:t>
        </w:r>
        <w:bookmarkStart w:id="0" w:name="_GoBack"/>
        <w:bookmarkEnd w:id="0"/>
        <w:r>
          <w:rPr>
            <w:rStyle w:val="Collegamentoipertestuale"/>
            <w:rFonts w:ascii="Courier New" w:hAnsi="Courier New" w:cs="Courier New"/>
            <w:color w:val="005A95"/>
            <w:sz w:val="25"/>
            <w:szCs w:val="25"/>
            <w:u w:val="none"/>
            <w:shd w:val="clear" w:color="auto" w:fill="FFFFFF"/>
          </w:rPr>
          <w:t>re-di-quartiere/142743/</w:t>
        </w:r>
      </w:hyperlink>
    </w:p>
    <w:sectPr w:rsidR="00782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9B"/>
    <w:rsid w:val="0008479B"/>
    <w:rsid w:val="003121CE"/>
    <w:rsid w:val="007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08479B"/>
  </w:style>
  <w:style w:type="character" w:customStyle="1" w:styleId="object-active">
    <w:name w:val="object-active"/>
    <w:basedOn w:val="Carpredefinitoparagrafo"/>
    <w:rsid w:val="0008479B"/>
  </w:style>
  <w:style w:type="character" w:styleId="Collegamentoipertestuale">
    <w:name w:val="Hyperlink"/>
    <w:basedOn w:val="Carpredefinitoparagrafo"/>
    <w:uiPriority w:val="99"/>
    <w:semiHidden/>
    <w:unhideWhenUsed/>
    <w:rsid w:val="00084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object">
    <w:name w:val="object"/>
    <w:basedOn w:val="Carpredefinitoparagrafo"/>
    <w:rsid w:val="0008479B"/>
  </w:style>
  <w:style w:type="character" w:customStyle="1" w:styleId="object-active">
    <w:name w:val="object-active"/>
    <w:basedOn w:val="Carpredefinitoparagrafo"/>
    <w:rsid w:val="0008479B"/>
  </w:style>
  <w:style w:type="character" w:styleId="Collegamentoipertestuale">
    <w:name w:val="Hyperlink"/>
    <w:basedOn w:val="Carpredefinitoparagrafo"/>
    <w:uiPriority w:val="99"/>
    <w:semiHidden/>
    <w:unhideWhenUsed/>
    <w:rsid w:val="00084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ta.it/it/article/2017/03/13/a-genova-arriva-mani-man-il-portiere-di-quartiere/142743/" TargetMode="External"/><Relationship Id="rId5" Type="http://schemas.openxmlformats.org/officeDocument/2006/relationships/hyperlink" Target="http://www.comune.genova.it/content/doge-nasce-un-nuovo-sistema-di-servizi-domiciliari-anziani-e-disabi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Pukly</dc:creator>
  <cp:lastModifiedBy>Cristina Pukly</cp:lastModifiedBy>
  <cp:revision>1</cp:revision>
  <dcterms:created xsi:type="dcterms:W3CDTF">2017-10-09T11:04:00Z</dcterms:created>
  <dcterms:modified xsi:type="dcterms:W3CDTF">2017-10-09T11:05:00Z</dcterms:modified>
</cp:coreProperties>
</file>